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6" w:rsidRDefault="00A34715" w:rsidP="0084618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A34715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A ZERO AND ONE MIXED MATHEMATICAL MODEL FOR DETERMINE THE OPTIMAL LAYOUT IN ADVANCED MOLD ASSEMBLY UNIT IN THE IRAN KHODRO FACTORY </w:t>
      </w:r>
      <w:r w:rsidR="00E500C5" w:rsidRPr="00E500C5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  <w:r w:rsidR="004A5F96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18)</w:t>
      </w: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A34715" w:rsidRDefault="00A34715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  <w:r w:rsidRPr="00A34715">
        <w:rPr>
          <w:rFonts w:ascii="Verdana,Bold" w:hAnsi="Verdana,Bold" w:cs="Verdana,Bold"/>
          <w:b/>
          <w:bCs/>
          <w:color w:val="365F92"/>
          <w:sz w:val="24"/>
          <w:szCs w:val="24"/>
        </w:rPr>
        <w:t>Ruhollah Nasiri</w:t>
      </w:r>
    </w:p>
    <w:p w:rsidR="00A34715" w:rsidRPr="004A5F96" w:rsidRDefault="00A34715" w:rsidP="00A347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A34715" w:rsidRPr="00A34715" w:rsidRDefault="00A34715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A34715">
        <w:rPr>
          <w:rFonts w:ascii="Verdana,Bold" w:hAnsi="Verdana,Bold" w:cs="Verdana,Bold"/>
          <w:bCs/>
          <w:color w:val="000000" w:themeColor="text1"/>
          <w:sz w:val="17"/>
          <w:szCs w:val="17"/>
        </w:rPr>
        <w:t>Msc of Industrial Management of Qazvin University</w:t>
      </w:r>
    </w:p>
    <w:p w:rsidR="004A54BA" w:rsidRPr="00A34715" w:rsidRDefault="00A34715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A34715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E-mail: </w:t>
      </w:r>
      <w:hyperlink r:id="rId8" w:history="1">
        <w:r w:rsidRPr="003275FE">
          <w:rPr>
            <w:rStyle w:val="Hyperlink"/>
            <w:rFonts w:ascii="Verdana,Bold" w:hAnsi="Verdana,Bold" w:cs="Verdana,Bold"/>
            <w:bCs/>
            <w:sz w:val="17"/>
            <w:szCs w:val="17"/>
          </w:rPr>
          <w:t>r.nasiri2013@yahoo.com</w:t>
        </w:r>
      </w:hyperlink>
      <w:r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  <w:r w:rsidRPr="00A34715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  <w:r w:rsidR="004A54BA" w:rsidRPr="00A34715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</w:p>
    <w:p w:rsidR="004A5F96" w:rsidRPr="0084618F" w:rsidRDefault="00977F23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A53D7" w:rsidRPr="008A53D7" w:rsidRDefault="008A53D7" w:rsidP="008A53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365F92"/>
          <w:sz w:val="16"/>
          <w:szCs w:val="16"/>
        </w:rPr>
      </w:pP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Received: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Accepted: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ab/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Published online: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</w:p>
    <w:p w:rsidR="008A53D7" w:rsidRDefault="008A53D7" w:rsidP="008A53D7">
      <w:pPr>
        <w:spacing w:after="0"/>
        <w:jc w:val="center"/>
      </w:pPr>
      <w:r>
        <w:t>______________________________________________________________________________</w:t>
      </w:r>
    </w:p>
    <w:p w:rsidR="008A53D7" w:rsidRDefault="008A53D7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Abstract</w:t>
      </w:r>
      <w:r>
        <w:rPr>
          <w:rFonts w:ascii="Verdana" w:hAnsi="Verdana" w:cs="Verdana,Bold"/>
          <w:b/>
          <w:bCs/>
          <w:color w:val="365F92"/>
          <w:sz w:val="20"/>
          <w:szCs w:val="20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10)</w:t>
      </w:r>
    </w:p>
    <w:p w:rsidR="004A5F96" w:rsidRPr="008A53D7" w:rsidRDefault="00215DF3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Keywords</w:t>
      </w:r>
      <w:r w:rsidR="009E56DE">
        <w:rPr>
          <w:rFonts w:ascii="Verdana" w:hAnsi="Verdana" w:cs="Verdana,Bold"/>
          <w:b/>
          <w:bCs/>
          <w:color w:val="365F92"/>
          <w:sz w:val="20"/>
          <w:szCs w:val="20"/>
        </w:rPr>
        <w:t xml:space="preserve">: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xxxxx, xxxxx, xxxxxx, xxxxxx, xxxxxx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>.</w:t>
      </w:r>
    </w:p>
    <w:p w:rsidR="008A53D7" w:rsidRDefault="008A53D7" w:rsidP="008A53D7">
      <w:pPr>
        <w:spacing w:after="0"/>
      </w:pPr>
      <w:r>
        <w:t>_____________________________________________________________________________________</w:t>
      </w:r>
    </w:p>
    <w:p w:rsidR="008A53D7" w:rsidRDefault="008A53D7" w:rsidP="008A53D7">
      <w:pPr>
        <w:spacing w:after="0"/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65F92"/>
          <w:sz w:val="28"/>
          <w:szCs w:val="28"/>
        </w:rPr>
        <w:sectPr w:rsidR="004A5F96" w:rsidSect="002C3A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lastRenderedPageBreak/>
        <w:t>Title</w:t>
      </w:r>
      <w:r w:rsidR="0084618F" w:rsidRPr="00215DF3">
        <w:rPr>
          <w:rFonts w:ascii="Verdana" w:hAnsi="Verdana"/>
          <w:sz w:val="21"/>
          <w:szCs w:val="21"/>
        </w:rPr>
        <w:t>s of the manuscript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84618F" w:rsidRPr="00215DF3">
        <w:rPr>
          <w:rFonts w:ascii="Verdana" w:hAnsi="Verdana"/>
          <w:sz w:val="21"/>
          <w:szCs w:val="21"/>
        </w:rPr>
        <w:t>(Font style: Verdana,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9E56DE" w:rsidRPr="00215DF3">
        <w:rPr>
          <w:rFonts w:ascii="Verdana" w:hAnsi="Verdana"/>
          <w:sz w:val="21"/>
          <w:szCs w:val="21"/>
        </w:rPr>
        <w:t>Bold</w:t>
      </w:r>
      <w:r w:rsidR="0084618F" w:rsidRPr="00215DF3">
        <w:rPr>
          <w:rFonts w:ascii="Verdana" w:hAnsi="Verdana"/>
          <w:sz w:val="21"/>
          <w:szCs w:val="21"/>
        </w:rPr>
        <w:t xml:space="preserve">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84618F"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84618F" w:rsidRPr="00215DF3" w:rsidRDefault="0084618F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Subtitles 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 xml:space="preserve">Font style: Verdana,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9E56DE" w:rsidRPr="00215DF3">
        <w:rPr>
          <w:rFonts w:ascii="Verdana" w:hAnsi="Verdana"/>
          <w:sz w:val="21"/>
          <w:szCs w:val="21"/>
        </w:rPr>
        <w:t>, italic</w:t>
      </w:r>
      <w:r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i/>
          <w:sz w:val="21"/>
          <w:szCs w:val="21"/>
        </w:r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Text </w:t>
      </w:r>
      <w:r w:rsidR="0084618F" w:rsidRPr="00215DF3">
        <w:rPr>
          <w:rFonts w:ascii="Verdana" w:hAnsi="Verdana"/>
          <w:sz w:val="21"/>
          <w:szCs w:val="21"/>
        </w:rPr>
        <w:t xml:space="preserve">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>Font style: Verdana, Font size: 10.5)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4A5F96" w:rsidRDefault="009E56DE" w:rsidP="00215DF3">
      <w:pPr>
        <w:pStyle w:val="NoSpacing"/>
        <w:numPr>
          <w:ilvl w:val="0"/>
          <w:numId w:val="1"/>
        </w:numPr>
        <w:spacing w:after="240"/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Pages of the </w:t>
      </w:r>
      <w:r w:rsidR="00215DF3" w:rsidRPr="00215DF3">
        <w:rPr>
          <w:rFonts w:ascii="Verdana" w:hAnsi="Verdana"/>
          <w:sz w:val="21"/>
          <w:szCs w:val="21"/>
        </w:rPr>
        <w:t>manuscript (Minimum</w:t>
      </w:r>
      <w:r w:rsidRPr="00215DF3">
        <w:rPr>
          <w:rFonts w:ascii="Verdana" w:hAnsi="Verdana"/>
          <w:sz w:val="21"/>
          <w:szCs w:val="21"/>
        </w:rPr>
        <w:t xml:space="preserve"> 8</w:t>
      </w:r>
      <w:r w:rsidR="00215DF3" w:rsidRPr="00215DF3">
        <w:rPr>
          <w:rFonts w:ascii="Verdana" w:hAnsi="Verdana"/>
          <w:sz w:val="21"/>
          <w:szCs w:val="21"/>
        </w:rPr>
        <w:t>, maximum 12</w:t>
      </w:r>
      <w:r w:rsidRPr="00215DF3">
        <w:rPr>
          <w:rFonts w:ascii="Verdana" w:hAnsi="Verdana"/>
          <w:sz w:val="21"/>
          <w:szCs w:val="21"/>
        </w:rPr>
        <w:t xml:space="preserve"> pages)</w:t>
      </w:r>
      <w:r w:rsidR="00215DF3">
        <w:rPr>
          <w:rFonts w:ascii="Verdana" w:hAnsi="Verdana"/>
          <w:sz w:val="21"/>
          <w:szCs w:val="21"/>
        </w:rPr>
        <w:t xml:space="preserve"> including the References List which shouldn’t exceed 30 sources. </w:t>
      </w:r>
      <w:r w:rsidR="00215DF3" w:rsidRPr="00215DF3">
        <w:rPr>
          <w:rFonts w:ascii="Verdana" w:hAnsi="Verdana"/>
          <w:sz w:val="21"/>
          <w:szCs w:val="21"/>
        </w:rPr>
        <w:t>(Font style: Verdana, Font size: 10.5)</w:t>
      </w:r>
    </w:p>
    <w:p w:rsidR="00215DF3" w:rsidRPr="00215DF3" w:rsidRDefault="00215DF3" w:rsidP="004A5F96">
      <w:pPr>
        <w:pStyle w:val="NoSpacing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215DF3">
        <w:rPr>
          <w:rFonts w:ascii="Verdana" w:hAnsi="Verdana"/>
          <w:sz w:val="21"/>
          <w:szCs w:val="21"/>
        </w:rPr>
        <w:t>No Appendix should be attached to the papers.</w:t>
      </w:r>
    </w:p>
    <w:p w:rsidR="00215DF3" w:rsidRDefault="00215DF3" w:rsidP="004A5F9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215DF3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15DF3" w:rsidRDefault="00215DF3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3D52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5F96" w:rsidRDefault="004A5F96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sectPr w:rsidR="004A5F96" w:rsidSect="003D52D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AFF" w:rsidRDefault="00B40AFF" w:rsidP="009E56DE">
      <w:pPr>
        <w:spacing w:after="0" w:line="240" w:lineRule="auto"/>
      </w:pPr>
      <w:r>
        <w:separator/>
      </w:r>
    </w:p>
  </w:endnote>
  <w:endnote w:type="continuationSeparator" w:id="1">
    <w:p w:rsidR="00B40AFF" w:rsidRDefault="00B40AFF" w:rsidP="009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D7" w:rsidRPr="00526910" w:rsidRDefault="00EE6A3A">
    <w:pPr>
      <w:pStyle w:val="Footer"/>
      <w:rPr>
        <w:rFonts w:ascii="Verdana" w:hAnsi="Verdana"/>
        <w:sz w:val="16"/>
        <w:szCs w:val="16"/>
      </w:rPr>
    </w:pPr>
    <w:r w:rsidRPr="00526910"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AFF" w:rsidRDefault="00B40AFF" w:rsidP="009E56DE">
      <w:pPr>
        <w:spacing w:after="0" w:line="240" w:lineRule="auto"/>
      </w:pPr>
      <w:r>
        <w:separator/>
      </w:r>
    </w:p>
  </w:footnote>
  <w:footnote w:type="continuationSeparator" w:id="1">
    <w:p w:rsidR="00B40AFF" w:rsidRDefault="00B40AFF" w:rsidP="009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15" w:rsidRDefault="00A34715">
    <w:pPr>
      <w:pStyle w:val="Header"/>
      <w:tabs>
        <w:tab w:val="left" w:pos="2580"/>
        <w:tab w:val="left" w:pos="2985"/>
      </w:tabs>
      <w:spacing w:line="276" w:lineRule="auto"/>
      <w:rPr>
        <w:rFonts w:ascii="Verdana" w:hAnsi="Verdana"/>
        <w:b/>
        <w:bCs/>
        <w:color w:val="1F497D" w:themeColor="text2"/>
        <w:sz w:val="18"/>
        <w:szCs w:val="18"/>
      </w:rPr>
    </w:pPr>
    <w:r w:rsidRPr="00A34715">
      <w:rPr>
        <w:rFonts w:ascii="Verdana" w:hAnsi="Verdana"/>
        <w:b/>
        <w:bCs/>
        <w:color w:val="1F497D" w:themeColor="text2"/>
        <w:sz w:val="18"/>
        <w:szCs w:val="18"/>
      </w:rPr>
      <w:t>International Journal of Physics &amp; Mathematics</w:t>
    </w:r>
  </w:p>
  <w:p w:rsidR="009E56DE" w:rsidRDefault="008A4C78">
    <w:pPr>
      <w:pStyle w:val="Header"/>
      <w:tabs>
        <w:tab w:val="left" w:pos="2580"/>
        <w:tab w:val="left" w:pos="2985"/>
      </w:tabs>
      <w:spacing w:line="276" w:lineRule="auto"/>
      <w:rPr>
        <w:color w:val="4F81BD" w:themeColor="accent1"/>
      </w:rPr>
    </w:pPr>
    <w:sdt>
      <w:sdtPr>
        <w:rPr>
          <w:rFonts w:ascii="Verdana" w:hAnsi="Verdana" w:cs="TimesNewRoman"/>
          <w:sz w:val="16"/>
          <w:szCs w:val="16"/>
        </w:rPr>
        <w:alias w:val="Subtitle"/>
        <w:id w:val="77807653"/>
        <w:placeholder>
          <w:docPart w:val="87F1C8406696421C85FB09231D1A1933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 w:rsidR="009E56DE" w:rsidRPr="00A61079">
          <w:rPr>
            <w:rFonts w:ascii="Verdana" w:hAnsi="Verdana" w:cs="TimesNewRoman"/>
            <w:sz w:val="16"/>
            <w:szCs w:val="16"/>
          </w:rPr>
          <w:t xml:space="preserve">Vol.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="009E56DE" w:rsidRPr="00A61079">
          <w:rPr>
            <w:rFonts w:ascii="Verdana" w:hAnsi="Verdana" w:cs="TimesNewRoman"/>
            <w:sz w:val="16"/>
            <w:szCs w:val="16"/>
          </w:rPr>
          <w:t xml:space="preserve">, No.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="009E56DE" w:rsidRPr="00A61079">
          <w:rPr>
            <w:rFonts w:ascii="Verdana" w:hAnsi="Verdana" w:cs="TimesNewRoman"/>
            <w:sz w:val="16"/>
            <w:szCs w:val="16"/>
          </w:rPr>
          <w:t xml:space="preserve">, </w:t>
        </w:r>
        <w:r w:rsidR="007F4943">
          <w:rPr>
            <w:rFonts w:ascii="Verdana" w:hAnsi="Verdana" w:cs="TimesNewRoman"/>
            <w:sz w:val="16"/>
            <w:szCs w:val="16"/>
          </w:rPr>
          <w:t>XXXX</w:t>
        </w:r>
        <w:r w:rsidR="009E56DE" w:rsidRPr="00A61079">
          <w:rPr>
            <w:rFonts w:ascii="Verdana" w:hAnsi="Verdana" w:cs="TimesNewRoman"/>
            <w:sz w:val="16"/>
            <w:szCs w:val="16"/>
          </w:rPr>
          <w:t xml:space="preserve">, pp. 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  <w:r w:rsidR="009E56DE" w:rsidRPr="00A61079">
          <w:rPr>
            <w:rFonts w:ascii="Verdana" w:hAnsi="Verdana" w:cs="TimesNewRoman"/>
            <w:sz w:val="16"/>
            <w:szCs w:val="16"/>
          </w:rPr>
          <w:t>-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</w:sdtContent>
    </w:sdt>
  </w:p>
  <w:sdt>
    <w:sdtPr>
      <w:rPr>
        <w:rFonts w:ascii="Arial" w:hAnsi="Arial" w:cs="Arial"/>
        <w:sz w:val="20"/>
        <w:szCs w:val="20"/>
      </w:rPr>
      <w:alias w:val="Author"/>
      <w:id w:val="77807658"/>
      <w:placeholder>
        <w:docPart w:val="C30F730A830C4E8B9D6F756E001D19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E56DE" w:rsidRDefault="00A34715" w:rsidP="004A54BA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line="276" w:lineRule="auto"/>
          <w:rPr>
            <w:color w:val="808080" w:themeColor="text1" w:themeTint="7F"/>
          </w:rPr>
        </w:pPr>
        <w:r w:rsidRPr="00A34715">
          <w:rPr>
            <w:rFonts w:ascii="Arial" w:hAnsi="Arial" w:cs="Arial"/>
            <w:sz w:val="20"/>
            <w:szCs w:val="20"/>
          </w:rPr>
          <w:t>www.ijpm.ielas.org</w:t>
        </w:r>
        <w:r w:rsidRPr="00A34715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                                                     ISSN (online) </w:t>
        </w:r>
        <w:r w:rsidRPr="00A34715">
          <w:rPr>
            <w:rFonts w:ascii="Arial" w:hAnsi="Arial" w:cs="Arial"/>
            <w:sz w:val="20"/>
            <w:szCs w:val="20"/>
          </w:rPr>
          <w:t>2545-4196</w:t>
        </w:r>
      </w:p>
    </w:sdtContent>
  </w:sdt>
  <w:p w:rsidR="009E56DE" w:rsidRDefault="009E5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6F"/>
    <w:multiLevelType w:val="hybridMultilevel"/>
    <w:tmpl w:val="299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4A5F96"/>
    <w:rsid w:val="0011335D"/>
    <w:rsid w:val="00215DF3"/>
    <w:rsid w:val="00286562"/>
    <w:rsid w:val="002C3A7D"/>
    <w:rsid w:val="003906E4"/>
    <w:rsid w:val="003D52DD"/>
    <w:rsid w:val="003E296E"/>
    <w:rsid w:val="00444723"/>
    <w:rsid w:val="004713B8"/>
    <w:rsid w:val="004A54BA"/>
    <w:rsid w:val="004A5F96"/>
    <w:rsid w:val="004C7CFA"/>
    <w:rsid w:val="004D1198"/>
    <w:rsid w:val="00526910"/>
    <w:rsid w:val="005E3B73"/>
    <w:rsid w:val="00742308"/>
    <w:rsid w:val="007758AE"/>
    <w:rsid w:val="007F4943"/>
    <w:rsid w:val="0084618F"/>
    <w:rsid w:val="00877E2A"/>
    <w:rsid w:val="008841F8"/>
    <w:rsid w:val="00885285"/>
    <w:rsid w:val="008A4C78"/>
    <w:rsid w:val="008A53D7"/>
    <w:rsid w:val="008C0876"/>
    <w:rsid w:val="008F408C"/>
    <w:rsid w:val="00945DC6"/>
    <w:rsid w:val="00977F23"/>
    <w:rsid w:val="009C5293"/>
    <w:rsid w:val="009C7F0F"/>
    <w:rsid w:val="009E56DE"/>
    <w:rsid w:val="009F5DF7"/>
    <w:rsid w:val="00A27F30"/>
    <w:rsid w:val="00A34715"/>
    <w:rsid w:val="00A61079"/>
    <w:rsid w:val="00A7577F"/>
    <w:rsid w:val="00B40AFF"/>
    <w:rsid w:val="00C00BEE"/>
    <w:rsid w:val="00D169BC"/>
    <w:rsid w:val="00DA534D"/>
    <w:rsid w:val="00E500C5"/>
    <w:rsid w:val="00EA3F38"/>
    <w:rsid w:val="00EA7D04"/>
    <w:rsid w:val="00EC72C3"/>
    <w:rsid w:val="00EE6A3A"/>
    <w:rsid w:val="00F401C3"/>
    <w:rsid w:val="00F65B55"/>
    <w:rsid w:val="00F87D10"/>
    <w:rsid w:val="00FB4A48"/>
    <w:rsid w:val="00FF2F44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E"/>
  </w:style>
  <w:style w:type="paragraph" w:styleId="Footer">
    <w:name w:val="footer"/>
    <w:basedOn w:val="Normal"/>
    <w:link w:val="Foot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E"/>
  </w:style>
  <w:style w:type="paragraph" w:styleId="BalloonText">
    <w:name w:val="Balloon Text"/>
    <w:basedOn w:val="Normal"/>
    <w:link w:val="BalloonTextChar"/>
    <w:uiPriority w:val="99"/>
    <w:semiHidden/>
    <w:unhideWhenUsed/>
    <w:rsid w:val="009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0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3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nasiri2013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F1C8406696421C85FB09231D1A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73EC-6C9E-4A02-B081-78D86298808F}"/>
      </w:docPartPr>
      <w:docPartBody>
        <w:p w:rsidR="00E56B06" w:rsidRDefault="00764E48" w:rsidP="00764E48">
          <w:pPr>
            <w:pStyle w:val="87F1C8406696421C85FB09231D1A193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30F730A830C4E8B9D6F756E001D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CAD7-6D30-43B8-989C-6AF0A52DA742}"/>
      </w:docPartPr>
      <w:docPartBody>
        <w:p w:rsidR="00E56B06" w:rsidRDefault="00764E48" w:rsidP="00764E48">
          <w:pPr>
            <w:pStyle w:val="C30F730A830C4E8B9D6F756E001D19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4E48"/>
    <w:rsid w:val="00156C8E"/>
    <w:rsid w:val="002068CA"/>
    <w:rsid w:val="00396626"/>
    <w:rsid w:val="00605078"/>
    <w:rsid w:val="00764E48"/>
    <w:rsid w:val="00815160"/>
    <w:rsid w:val="008A35ED"/>
    <w:rsid w:val="00A471E5"/>
    <w:rsid w:val="00B85AD2"/>
    <w:rsid w:val="00BE4D92"/>
    <w:rsid w:val="00C12044"/>
    <w:rsid w:val="00E56B06"/>
    <w:rsid w:val="00E66F73"/>
    <w:rsid w:val="00E9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D3D9AC1954E6F95AEBE9DDC17D6FB">
    <w:name w:val="396D3D9AC1954E6F95AEBE9DDC17D6FB"/>
    <w:rsid w:val="00764E48"/>
  </w:style>
  <w:style w:type="paragraph" w:customStyle="1" w:styleId="87F1C8406696421C85FB09231D1A1933">
    <w:name w:val="87F1C8406696421C85FB09231D1A1933"/>
    <w:rsid w:val="00764E48"/>
  </w:style>
  <w:style w:type="paragraph" w:customStyle="1" w:styleId="C30F730A830C4E8B9D6F756E001D1996">
    <w:name w:val="C30F730A830C4E8B9D6F756E001D1996"/>
    <w:rsid w:val="00764E48"/>
  </w:style>
  <w:style w:type="paragraph" w:customStyle="1" w:styleId="7274494A8BC34CDC864E1F74057B1C98">
    <w:name w:val="7274494A8BC34CDC864E1F74057B1C98"/>
    <w:rsid w:val="00764E48"/>
  </w:style>
  <w:style w:type="paragraph" w:customStyle="1" w:styleId="6D98B481E2554A988413243505838066">
    <w:name w:val="6D98B481E2554A988413243505838066"/>
    <w:rsid w:val="00764E48"/>
  </w:style>
  <w:style w:type="paragraph" w:customStyle="1" w:styleId="1F316778379F4E8195185BBBF9BD7D99">
    <w:name w:val="1F316778379F4E8195185BBBF9BD7D99"/>
    <w:rsid w:val="00764E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B60-65CD-4F98-BEDF-8FF09F9A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Business and Economics</vt:lpstr>
    </vt:vector>
  </TitlesOfParts>
  <Company>Grizli777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Social Sciences &amp; Humanities</dc:title>
  <dc:subject>Vol. X, No. X, XXXX, pp. XX-XX</dc:subject>
  <dc:creator>www.ijpm.ielas.org                                                                                                                                     ISSN (online) 2545-4196</dc:creator>
  <cp:lastModifiedBy>Hp</cp:lastModifiedBy>
  <cp:revision>2</cp:revision>
  <dcterms:created xsi:type="dcterms:W3CDTF">2025-01-02T00:26:00Z</dcterms:created>
  <dcterms:modified xsi:type="dcterms:W3CDTF">2025-01-02T00:26:00Z</dcterms:modified>
</cp:coreProperties>
</file>